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5538905" w:displacedByCustomXml="next"/>
    <w:bookmarkEnd w:id="1" w:displacedByCustomXml="next"/>
    <w:sdt>
      <w:sdtPr>
        <w:id w:val="-1574039348"/>
        <w:docPartObj>
          <w:docPartGallery w:val="Cover Pages"/>
          <w:docPartUnique/>
        </w:docPartObj>
      </w:sdtPr>
      <w:sdtContent>
        <w:p w14:paraId="0B100D9A" w14:textId="149B73A2" w:rsidR="008F5D7C" w:rsidRPr="00263CFE" w:rsidRDefault="00923F56" w:rsidP="00216CBF">
          <w:pPr>
            <w:jc w:val="both"/>
          </w:pPr>
          <w:r w:rsidRPr="00263CFE">
            <w:rPr>
              <w:noProof/>
            </w:rPr>
            <mc:AlternateContent>
              <mc:Choice Requires="wps">
                <w:drawing>
                  <wp:anchor distT="0" distB="0" distL="114300" distR="114300" simplePos="0" relativeHeight="251660288" behindDoc="0" locked="0" layoutInCell="1" allowOverlap="1" wp14:anchorId="436625E0" wp14:editId="1040DE18">
                    <wp:simplePos x="0" y="0"/>
                    <wp:positionH relativeFrom="margin">
                      <wp:align>right</wp:align>
                    </wp:positionH>
                    <wp:positionV relativeFrom="page">
                      <wp:posOffset>247650</wp:posOffset>
                    </wp:positionV>
                    <wp:extent cx="428625" cy="1012874"/>
                    <wp:effectExtent l="0" t="0" r="9525" b="0"/>
                    <wp:wrapNone/>
                    <wp:docPr id="130" name="Rectangl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625" cy="101287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p w14:paraId="49A1A9C6" w14:textId="42518EB6" w:rsidR="008F5D7C" w:rsidRDefault="008F5D7C">
                                    <w:pPr>
                                      <w:pStyle w:val="NoSpacing"/>
                                      <w:jc w:val="right"/>
                                      <w:rPr>
                                        <w:color w:val="FFFFFF" w:themeColor="background1"/>
                                        <w:sz w:val="24"/>
                                        <w:szCs w:val="24"/>
                                      </w:rPr>
                                    </w:pPr>
                                    <w:r>
                                      <w:rPr>
                                        <w:color w:val="FFFFFF" w:themeColor="background1"/>
                                        <w:sz w:val="24"/>
                                        <w:szCs w:val="24"/>
                                      </w:rPr>
                                      <w:t>202</w:t>
                                    </w:r>
                                    <w:r w:rsidR="005551C9">
                                      <w:rPr>
                                        <w:color w:val="FFFFFF" w:themeColor="background1"/>
                                        <w:sz w:val="24"/>
                                        <w:szCs w:val="24"/>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6625E0" id="Rectangle 130" o:spid="_x0000_s1026" alt="&quot;&quot;" style="position:absolute;left:0;text-align:left;margin-left:-17.45pt;margin-top:19.5pt;width:33.75pt;height:7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p w14:paraId="49A1A9C6" w14:textId="42518EB6" w:rsidR="008F5D7C" w:rsidRDefault="008F5D7C">
                              <w:pPr>
                                <w:pStyle w:val="NoSpacing"/>
                                <w:jc w:val="right"/>
                                <w:rPr>
                                  <w:color w:val="FFFFFF" w:themeColor="background1"/>
                                  <w:sz w:val="24"/>
                                  <w:szCs w:val="24"/>
                                </w:rPr>
                              </w:pPr>
                              <w:r>
                                <w:rPr>
                                  <w:color w:val="FFFFFF" w:themeColor="background1"/>
                                  <w:sz w:val="24"/>
                                  <w:szCs w:val="24"/>
                                </w:rPr>
                                <w:t>202</w:t>
                              </w:r>
                              <w:r w:rsidR="005551C9">
                                <w:rPr>
                                  <w:color w:val="FFFFFF" w:themeColor="background1"/>
                                  <w:sz w:val="24"/>
                                  <w:szCs w:val="24"/>
                                </w:rPr>
                                <w:t>4</w:t>
                              </w:r>
                            </w:p>
                          </w:sdtContent>
                        </w:sdt>
                      </w:txbxContent>
                    </v:textbox>
                    <w10:wrap anchorx="margin" anchory="page"/>
                  </v:rect>
                </w:pict>
              </mc:Fallback>
            </mc:AlternateContent>
          </w:r>
          <w:r w:rsidR="008F5D7C" w:rsidRPr="00263CFE">
            <w:rPr>
              <w:noProof/>
            </w:rPr>
            <mc:AlternateContent>
              <mc:Choice Requires="wpg">
                <w:drawing>
                  <wp:anchor distT="0" distB="0" distL="114300" distR="114300" simplePos="0" relativeHeight="251659264" behindDoc="1" locked="0" layoutInCell="1" allowOverlap="1" wp14:anchorId="04B0EBB3" wp14:editId="7E4480A6">
                    <wp:simplePos x="0" y="0"/>
                    <wp:positionH relativeFrom="page">
                      <wp:posOffset>238125</wp:posOffset>
                    </wp:positionH>
                    <wp:positionV relativeFrom="page">
                      <wp:posOffset>438150</wp:posOffset>
                    </wp:positionV>
                    <wp:extent cx="7324725" cy="6656604"/>
                    <wp:effectExtent l="0" t="0" r="9525" b="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24725" cy="6656604"/>
                              <a:chOff x="-194609" y="110940"/>
                              <a:chExt cx="5755939" cy="5168748"/>
                            </a:xfrm>
                          </wpg:grpSpPr>
                          <wps:wsp>
                            <wps:cNvPr id="126" name="Freeform 10"/>
                            <wps:cNvSpPr>
                              <a:spLocks/>
                            </wps:cNvSpPr>
                            <wps:spPr bwMode="auto">
                              <a:xfrm>
                                <a:off x="-194609" y="110940"/>
                                <a:ext cx="5591270" cy="5065862"/>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09257AC" w14:textId="02878B71" w:rsidR="008F5D7C" w:rsidRDefault="00000000">
                                  <w:pPr>
                                    <w:rPr>
                                      <w:color w:val="FFFFFF" w:themeColor="background1"/>
                                      <w:sz w:val="72"/>
                                      <w:szCs w:val="72"/>
                                    </w:rPr>
                                  </w:pPr>
                                  <w:sdt>
                                    <w:sdtPr>
                                      <w:rPr>
                                        <w:color w:val="FFFFFF" w:themeColor="background1"/>
                                        <w:sz w:val="56"/>
                                        <w:szCs w:val="56"/>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8F5D7C" w:rsidRPr="00335486">
                                        <w:rPr>
                                          <w:color w:val="FFFFFF" w:themeColor="background1"/>
                                          <w:sz w:val="56"/>
                                          <w:szCs w:val="56"/>
                                        </w:rPr>
                                        <w:t>LIPID</w:t>
                                      </w:r>
                                      <w:r w:rsidR="00331D1B" w:rsidRPr="00335486">
                                        <w:rPr>
                                          <w:color w:val="FFFFFF" w:themeColor="background1"/>
                                          <w:sz w:val="56"/>
                                          <w:szCs w:val="56"/>
                                        </w:rPr>
                                        <w:t xml:space="preserve"> </w:t>
                                      </w:r>
                                      <w:r w:rsidR="008F5D7C" w:rsidRPr="00335486">
                                        <w:rPr>
                                          <w:color w:val="FFFFFF" w:themeColor="background1"/>
                                          <w:sz w:val="56"/>
                                          <w:szCs w:val="56"/>
                                        </w:rPr>
                                        <w:t xml:space="preserve">MAPS®             </w:t>
                                      </w:r>
                                      <w:r w:rsidR="00482DA6" w:rsidRPr="00335486">
                                        <w:rPr>
                                          <w:color w:val="FFFFFF" w:themeColor="background1"/>
                                          <w:sz w:val="56"/>
                                          <w:szCs w:val="56"/>
                                        </w:rPr>
                                        <w:t xml:space="preserve"> </w:t>
                                      </w:r>
                                      <w:r w:rsidR="00335486" w:rsidRPr="00335486">
                                        <w:rPr>
                                          <w:color w:val="FFFFFF" w:themeColor="background1"/>
                                          <w:sz w:val="56"/>
                                          <w:szCs w:val="56"/>
                                        </w:rPr>
                                        <w:t xml:space="preserve">    </w:t>
                                      </w:r>
                                      <w:r w:rsidR="00335486">
                                        <w:rPr>
                                          <w:color w:val="FFFFFF" w:themeColor="background1"/>
                                          <w:sz w:val="56"/>
                                          <w:szCs w:val="56"/>
                                        </w:rPr>
                                        <w:t xml:space="preserve">               </w:t>
                                      </w:r>
                                      <w:r w:rsidR="00335486" w:rsidRPr="00335486">
                                        <w:rPr>
                                          <w:color w:val="FFFFFF" w:themeColor="background1"/>
                                          <w:sz w:val="56"/>
                                          <w:szCs w:val="56"/>
                                        </w:rPr>
                                        <w:t xml:space="preserve">Data handling &amp; </w:t>
                                      </w:r>
                                      <w:r w:rsidR="00482DA6" w:rsidRPr="00335486">
                                        <w:rPr>
                                          <w:color w:val="FFFFFF" w:themeColor="background1"/>
                                          <w:sz w:val="56"/>
                                          <w:szCs w:val="56"/>
                                        </w:rPr>
                                        <w:t>Privacy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4B0EBB3" id="Group 125" o:spid="_x0000_s1027" alt="&quot;&quot;" style="position:absolute;left:0;text-align:left;margin-left:18.75pt;margin-top:34.5pt;width:576.75pt;height:524.15pt;z-index:-251657216;mso-position-horizontal-relative:page;mso-position-vertical-relative:page;mso-width-relative:margin" coordorigin="-1946,1109" coordsize="57559,5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">
                    <o:lock v:ext="edit" aspectratio="t"/>
                    <v:shape id="Freeform 10" o:spid="_x0000_s1028" style="position:absolute;left:-1946;top:1109;width:55912;height:50659;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660593;877519,4812569;5591270,4660593;5591270,4465196;5591270,0;0,0" o:connectangles="0,0,0,0,0,0,0" textboxrect="0,0,720,700"/>
                      <v:textbox inset="1in,86.4pt,86.4pt,86.4pt">
                        <w:txbxContent>
                          <w:p w14:paraId="309257AC" w14:textId="02878B71" w:rsidR="008F5D7C" w:rsidRDefault="00000000">
                            <w:pPr>
                              <w:rPr>
                                <w:color w:val="FFFFFF" w:themeColor="background1"/>
                                <w:sz w:val="72"/>
                                <w:szCs w:val="72"/>
                              </w:rPr>
                            </w:pPr>
                            <w:sdt>
                              <w:sdtPr>
                                <w:rPr>
                                  <w:color w:val="FFFFFF" w:themeColor="background1"/>
                                  <w:sz w:val="56"/>
                                  <w:szCs w:val="56"/>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8F5D7C" w:rsidRPr="00335486">
                                  <w:rPr>
                                    <w:color w:val="FFFFFF" w:themeColor="background1"/>
                                    <w:sz w:val="56"/>
                                    <w:szCs w:val="56"/>
                                  </w:rPr>
                                  <w:t>LIPID</w:t>
                                </w:r>
                                <w:r w:rsidR="00331D1B" w:rsidRPr="00335486">
                                  <w:rPr>
                                    <w:color w:val="FFFFFF" w:themeColor="background1"/>
                                    <w:sz w:val="56"/>
                                    <w:szCs w:val="56"/>
                                  </w:rPr>
                                  <w:t xml:space="preserve"> </w:t>
                                </w:r>
                                <w:r w:rsidR="008F5D7C" w:rsidRPr="00335486">
                                  <w:rPr>
                                    <w:color w:val="FFFFFF" w:themeColor="background1"/>
                                    <w:sz w:val="56"/>
                                    <w:szCs w:val="56"/>
                                  </w:rPr>
                                  <w:t xml:space="preserve">MAPS®             </w:t>
                                </w:r>
                                <w:r w:rsidR="00482DA6" w:rsidRPr="00335486">
                                  <w:rPr>
                                    <w:color w:val="FFFFFF" w:themeColor="background1"/>
                                    <w:sz w:val="56"/>
                                    <w:szCs w:val="56"/>
                                  </w:rPr>
                                  <w:t xml:space="preserve"> </w:t>
                                </w:r>
                                <w:r w:rsidR="00335486" w:rsidRPr="00335486">
                                  <w:rPr>
                                    <w:color w:val="FFFFFF" w:themeColor="background1"/>
                                    <w:sz w:val="56"/>
                                    <w:szCs w:val="56"/>
                                  </w:rPr>
                                  <w:t xml:space="preserve">    </w:t>
                                </w:r>
                                <w:r w:rsidR="00335486">
                                  <w:rPr>
                                    <w:color w:val="FFFFFF" w:themeColor="background1"/>
                                    <w:sz w:val="56"/>
                                    <w:szCs w:val="56"/>
                                  </w:rPr>
                                  <w:t xml:space="preserve">               </w:t>
                                </w:r>
                                <w:r w:rsidR="00335486" w:rsidRPr="00335486">
                                  <w:rPr>
                                    <w:color w:val="FFFFFF" w:themeColor="background1"/>
                                    <w:sz w:val="56"/>
                                    <w:szCs w:val="56"/>
                                  </w:rPr>
                                  <w:t xml:space="preserve">Data handling &amp; </w:t>
                                </w:r>
                                <w:r w:rsidR="00482DA6" w:rsidRPr="00335486">
                                  <w:rPr>
                                    <w:color w:val="FFFFFF" w:themeColor="background1"/>
                                    <w:sz w:val="56"/>
                                    <w:szCs w:val="56"/>
                                  </w:rPr>
                                  <w:t>Privacy Policy</w:t>
                                </w:r>
                              </w:sdtContent>
                            </w:sdt>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page" anchory="page"/>
                  </v:group>
                </w:pict>
              </mc:Fallback>
            </mc:AlternateContent>
          </w:r>
        </w:p>
        <w:p w14:paraId="09815957" w14:textId="77777777" w:rsidR="00482DA6" w:rsidRPr="00263CFE" w:rsidRDefault="008F5D7C" w:rsidP="00216CBF">
          <w:pPr>
            <w:jc w:val="both"/>
          </w:pPr>
          <w:r w:rsidRPr="00263CFE">
            <w:rPr>
              <w:noProof/>
            </w:rPr>
            <w:drawing>
              <wp:anchor distT="0" distB="0" distL="114300" distR="114300" simplePos="0" relativeHeight="251663360" behindDoc="0" locked="0" layoutInCell="1" allowOverlap="1" wp14:anchorId="126ACE66" wp14:editId="7CBA6627">
                <wp:simplePos x="0" y="0"/>
                <wp:positionH relativeFrom="column">
                  <wp:posOffset>4229100</wp:posOffset>
                </wp:positionH>
                <wp:positionV relativeFrom="paragraph">
                  <wp:posOffset>6000750</wp:posOffset>
                </wp:positionV>
                <wp:extent cx="1685925" cy="168592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r w:rsidRPr="00263CFE">
            <w:br w:type="page"/>
          </w:r>
        </w:p>
      </w:sdtContent>
    </w:sdt>
    <w:p w14:paraId="14DC260D" w14:textId="5A86F63D" w:rsidR="00482DA6" w:rsidRPr="00263CFE" w:rsidRDefault="00482DA6" w:rsidP="00216CBF">
      <w:pPr>
        <w:jc w:val="both"/>
        <w:rPr>
          <w:i/>
          <w:iCs/>
        </w:rPr>
      </w:pPr>
      <w:r w:rsidRPr="00263CFE">
        <w:rPr>
          <w:i/>
          <w:iCs/>
        </w:rPr>
        <w:lastRenderedPageBreak/>
        <w:t>LIPID MAPS is committed to protecting and respecting your privacy</w:t>
      </w:r>
      <w:r w:rsidR="00676C9E" w:rsidRPr="00263CFE">
        <w:rPr>
          <w:i/>
          <w:iCs/>
        </w:rPr>
        <w:t>.</w:t>
      </w:r>
    </w:p>
    <w:p w14:paraId="5D18BCDF" w14:textId="23DCD966" w:rsidR="00BA4CEF" w:rsidRPr="00263CFE" w:rsidRDefault="004C2D45" w:rsidP="00216CBF">
      <w:pPr>
        <w:jc w:val="both"/>
      </w:pPr>
      <w:r w:rsidRPr="00263CFE">
        <w:t xml:space="preserve">This </w:t>
      </w:r>
      <w:r w:rsidR="00C3527A" w:rsidRPr="00263CFE">
        <w:t>policy</w:t>
      </w:r>
      <w:r w:rsidRPr="00263CFE">
        <w:t xml:space="preserve"> highlights the process for ensuring data received </w:t>
      </w:r>
      <w:r w:rsidR="00C3527A" w:rsidRPr="00263CFE">
        <w:t>for</w:t>
      </w:r>
      <w:r w:rsidRPr="00263CFE">
        <w:t xml:space="preserve"> LIPID MAPS is stored securely and </w:t>
      </w:r>
      <w:r w:rsidR="00BA4CEF" w:rsidRPr="00263CFE">
        <w:t>how this data is handled.</w:t>
      </w:r>
      <w:r w:rsidR="006C51DF" w:rsidRPr="00263CFE">
        <w:t xml:space="preserve"> </w:t>
      </w:r>
      <w:r w:rsidR="00676C9E" w:rsidRPr="00263CFE">
        <w:t>It</w:t>
      </w:r>
      <w:r w:rsidR="00BA4CEF" w:rsidRPr="00263CFE">
        <w:t xml:space="preserve"> sets out the basis on which any personal data we collect from you, or that you provide to us, will be processed by us. Please read the following carefully to understand our practices regarding your personal data and how we will treat it. </w:t>
      </w:r>
    </w:p>
    <w:p w14:paraId="1912A622" w14:textId="53C86D6F" w:rsidR="00BA4CEF" w:rsidRPr="00263CFE" w:rsidRDefault="00BA4CEF" w:rsidP="00216CBF">
      <w:pPr>
        <w:jc w:val="both"/>
      </w:pPr>
      <w:r w:rsidRPr="00263CFE">
        <w:t xml:space="preserve">For the purpose of the </w:t>
      </w:r>
      <w:r w:rsidR="00221D56" w:rsidRPr="001656AB">
        <w:t xml:space="preserve">UK General Data Protection Regulation (UK GDPR), </w:t>
      </w:r>
      <w:r w:rsidRPr="00263CFE">
        <w:t>the data controller is Cardiff University</w:t>
      </w:r>
      <w:r w:rsidR="00615C70" w:rsidRPr="00263CFE">
        <w:t xml:space="preserve"> with </w:t>
      </w:r>
      <w:r w:rsidR="00D60851" w:rsidRPr="00263CFE">
        <w:t>t</w:t>
      </w:r>
      <w:r w:rsidR="00D834BE" w:rsidRPr="00263CFE">
        <w:t>he Babraham Institute</w:t>
      </w:r>
      <w:r w:rsidR="00D834BE" w:rsidRPr="00263CFE">
        <w:t xml:space="preserve"> as</w:t>
      </w:r>
      <w:r w:rsidR="00D60851" w:rsidRPr="00263CFE">
        <w:t xml:space="preserve"> a</w:t>
      </w:r>
      <w:r w:rsidR="00D834BE" w:rsidRPr="00263CFE">
        <w:t xml:space="preserve"> </w:t>
      </w:r>
      <w:r w:rsidR="006C5106" w:rsidRPr="00263CFE">
        <w:t>collaborator, w</w:t>
      </w:r>
      <w:r w:rsidR="00D60851" w:rsidRPr="00263CFE">
        <w:t xml:space="preserve">ho house the LIPID MAPS servers. </w:t>
      </w:r>
    </w:p>
    <w:p w14:paraId="16FC6E2F" w14:textId="77777777" w:rsidR="00B869A0" w:rsidRPr="00B869A0" w:rsidRDefault="00B869A0" w:rsidP="00216CBF">
      <w:pPr>
        <w:jc w:val="both"/>
        <w:rPr>
          <w:b/>
          <w:bCs/>
          <w:u w:val="single"/>
        </w:rPr>
      </w:pPr>
      <w:r w:rsidRPr="00B869A0">
        <w:rPr>
          <w:b/>
          <w:bCs/>
          <w:u w:val="single"/>
        </w:rPr>
        <w:t xml:space="preserve">Collecting and using personal data </w:t>
      </w:r>
    </w:p>
    <w:p w14:paraId="2825A150" w14:textId="32FF4632" w:rsidR="000767FB" w:rsidRPr="00263CFE" w:rsidRDefault="00263CFE" w:rsidP="00216CBF">
      <w:pPr>
        <w:jc w:val="both"/>
      </w:pPr>
      <w:r w:rsidRPr="00E01AF1">
        <w:t xml:space="preserve">The type of personal information we </w:t>
      </w:r>
      <w:r w:rsidR="000767FB" w:rsidRPr="00263CFE">
        <w:t>may collect from you</w:t>
      </w:r>
      <w:r w:rsidR="00991CB8">
        <w:t xml:space="preserve"> and how we get it</w:t>
      </w:r>
      <w:r w:rsidR="00E01AF1">
        <w:t>:</w:t>
      </w:r>
      <w:r w:rsidR="000767FB" w:rsidRPr="00263CFE">
        <w:t xml:space="preserve"> </w:t>
      </w:r>
    </w:p>
    <w:p w14:paraId="46AA3508" w14:textId="48C6DC1D" w:rsidR="000767FB" w:rsidRPr="00263CFE" w:rsidRDefault="00E01AF1" w:rsidP="00216CBF">
      <w:pPr>
        <w:pStyle w:val="ListParagraph"/>
        <w:numPr>
          <w:ilvl w:val="0"/>
          <w:numId w:val="5"/>
        </w:numPr>
        <w:jc w:val="both"/>
      </w:pPr>
      <w:r>
        <w:t>Details</w:t>
      </w:r>
      <w:r w:rsidR="000767FB" w:rsidRPr="00263CFE">
        <w:t xml:space="preserve"> that you provide</w:t>
      </w:r>
      <w:r w:rsidR="00991CB8">
        <w:t xml:space="preserve"> directly</w:t>
      </w:r>
      <w:r w:rsidR="000767FB" w:rsidRPr="00263CFE">
        <w:t xml:space="preserve"> by </w:t>
      </w:r>
      <w:r w:rsidR="00991CB8">
        <w:t xml:space="preserve">completing </w:t>
      </w:r>
      <w:r w:rsidR="000767FB" w:rsidRPr="00263CFE">
        <w:t xml:space="preserve">forms on our website, </w:t>
      </w:r>
      <w:r w:rsidR="002424B3">
        <w:t xml:space="preserve">including </w:t>
      </w:r>
      <w:r w:rsidR="000767FB" w:rsidRPr="00263CFE">
        <w:t xml:space="preserve">name and email address. This includes information provided when contacting LIPID MAPS, reporting a problem, or subscribing to services we may offer. </w:t>
      </w:r>
    </w:p>
    <w:p w14:paraId="0AC14BE0" w14:textId="4473BAC0" w:rsidR="000767FB" w:rsidRPr="00263CFE" w:rsidRDefault="000767FB" w:rsidP="00216CBF">
      <w:pPr>
        <w:pStyle w:val="ListParagraph"/>
        <w:numPr>
          <w:ilvl w:val="0"/>
          <w:numId w:val="5"/>
        </w:numPr>
        <w:jc w:val="both"/>
      </w:pPr>
      <w:r w:rsidRPr="00263CFE">
        <w:t>If you contact us</w:t>
      </w:r>
      <w:r w:rsidR="002424B3">
        <w:t xml:space="preserve"> via other methods</w:t>
      </w:r>
      <w:r w:rsidRPr="00263CFE">
        <w:t xml:space="preserve">, we may keep a record of that correspondence. </w:t>
      </w:r>
    </w:p>
    <w:p w14:paraId="34888D4B" w14:textId="77777777" w:rsidR="000767FB" w:rsidRPr="00263CFE" w:rsidRDefault="000767FB" w:rsidP="00216CBF">
      <w:pPr>
        <w:pStyle w:val="ListParagraph"/>
        <w:numPr>
          <w:ilvl w:val="0"/>
          <w:numId w:val="5"/>
        </w:numPr>
        <w:jc w:val="both"/>
      </w:pPr>
      <w:r w:rsidRPr="00263CFE">
        <w:t xml:space="preserve">We may also ask you to complete surveys to help us improve our services, although you do not have to respond to them. </w:t>
      </w:r>
    </w:p>
    <w:p w14:paraId="75A14392" w14:textId="5D86380D" w:rsidR="000767FB" w:rsidRPr="00263CFE" w:rsidRDefault="000767FB" w:rsidP="00216CBF">
      <w:pPr>
        <w:pStyle w:val="ListParagraph"/>
        <w:numPr>
          <w:ilvl w:val="0"/>
          <w:numId w:val="5"/>
        </w:numPr>
        <w:jc w:val="both"/>
      </w:pPr>
      <w:r w:rsidRPr="00263CFE">
        <w:t>When you browse the website</w:t>
      </w:r>
      <w:r w:rsidR="00991CB8">
        <w:t xml:space="preserve"> (</w:t>
      </w:r>
      <w:hyperlink r:id="rId10" w:history="1">
        <w:r w:rsidR="00991CB8" w:rsidRPr="009851B4">
          <w:rPr>
            <w:rStyle w:val="Hyperlink"/>
          </w:rPr>
          <w:t>www.lipidmaps.org</w:t>
        </w:r>
      </w:hyperlink>
      <w:r w:rsidR="00991CB8">
        <w:t xml:space="preserve">), </w:t>
      </w:r>
      <w:r w:rsidRPr="00263CFE">
        <w:t xml:space="preserve"> we collect details of your visits to our site including, but not limited to, traffic data, location data, and other communication data, as well as the resources that you access. </w:t>
      </w:r>
    </w:p>
    <w:p w14:paraId="46AA2343" w14:textId="77777777" w:rsidR="000767FB" w:rsidRPr="00263CFE" w:rsidRDefault="000767FB" w:rsidP="00216CBF">
      <w:pPr>
        <w:pStyle w:val="ListParagraph"/>
        <w:numPr>
          <w:ilvl w:val="0"/>
          <w:numId w:val="5"/>
        </w:numPr>
        <w:jc w:val="both"/>
      </w:pPr>
      <w:r w:rsidRPr="00263CFE">
        <w:t>Cookies and analytics information that make our site easier to use and allow us to continue to improve our website. (</w:t>
      </w:r>
      <w:hyperlink r:id="rId11" w:history="1">
        <w:r w:rsidRPr="00263CFE">
          <w:rPr>
            <w:rStyle w:val="Hyperlink"/>
            <w:u w:val="none"/>
          </w:rPr>
          <w:t>Read our Cookie policy</w:t>
        </w:r>
      </w:hyperlink>
      <w:r w:rsidRPr="00263CFE">
        <w:t xml:space="preserve">). </w:t>
      </w:r>
    </w:p>
    <w:p w14:paraId="0817987C" w14:textId="77777777" w:rsidR="000767FB" w:rsidRPr="00263CFE" w:rsidRDefault="000767FB" w:rsidP="00216CBF">
      <w:pPr>
        <w:pStyle w:val="ListParagraph"/>
        <w:numPr>
          <w:ilvl w:val="0"/>
          <w:numId w:val="5"/>
        </w:numPr>
        <w:jc w:val="both"/>
      </w:pPr>
      <w:r w:rsidRPr="00263CFE">
        <w:t xml:space="preserve">We can collect information about your interests and browsing behaviour from Google Analytics, and social media providers such as X. </w:t>
      </w:r>
    </w:p>
    <w:p w14:paraId="1756707C" w14:textId="009FC794" w:rsidR="00263CFE" w:rsidRPr="001656AB" w:rsidRDefault="00263CFE" w:rsidP="00216CBF">
      <w:pPr>
        <w:jc w:val="both"/>
      </w:pPr>
      <w:r w:rsidRPr="001656AB">
        <w:t>Under the UK GDPR, the lawful bases we rely on for processing this information are:</w:t>
      </w:r>
    </w:p>
    <w:p w14:paraId="6A260F00" w14:textId="58B60F88" w:rsidR="00263CFE" w:rsidRPr="001656AB" w:rsidRDefault="00263CFE" w:rsidP="00216CBF">
      <w:pPr>
        <w:pStyle w:val="ListParagraph"/>
        <w:numPr>
          <w:ilvl w:val="0"/>
          <w:numId w:val="12"/>
        </w:numPr>
        <w:jc w:val="both"/>
      </w:pPr>
      <w:r w:rsidRPr="001656AB">
        <w:t>Your consent. You are able to remove your consent at any time</w:t>
      </w:r>
      <w:r w:rsidR="00D4514C">
        <w:t xml:space="preserve"> </w:t>
      </w:r>
      <w:r w:rsidRPr="001656AB">
        <w:t xml:space="preserve">by contacting </w:t>
      </w:r>
      <w:r w:rsidR="00D4514C">
        <w:t>LIPID MAPS.</w:t>
      </w:r>
    </w:p>
    <w:p w14:paraId="388E80CC" w14:textId="10CA14A5" w:rsidR="00263CFE" w:rsidRPr="001656AB" w:rsidRDefault="00263CFE" w:rsidP="00216CBF">
      <w:pPr>
        <w:pStyle w:val="ListParagraph"/>
        <w:numPr>
          <w:ilvl w:val="0"/>
          <w:numId w:val="12"/>
        </w:numPr>
        <w:jc w:val="both"/>
      </w:pPr>
      <w:r w:rsidRPr="001656AB">
        <w:t>We need it to perform a public task.</w:t>
      </w:r>
    </w:p>
    <w:p w14:paraId="4DEFD8FE" w14:textId="0C58B66F" w:rsidR="00263CFE" w:rsidRPr="001656AB" w:rsidRDefault="00263CFE" w:rsidP="00216CBF">
      <w:pPr>
        <w:pStyle w:val="ListParagraph"/>
        <w:numPr>
          <w:ilvl w:val="0"/>
          <w:numId w:val="12"/>
        </w:numPr>
        <w:jc w:val="both"/>
      </w:pPr>
      <w:r w:rsidRPr="001656AB">
        <w:t>We have a legitimate interest.</w:t>
      </w:r>
    </w:p>
    <w:p w14:paraId="358A3684" w14:textId="06CB3D11" w:rsidR="00BF39CE" w:rsidRPr="00263CFE" w:rsidRDefault="00BF39CE" w:rsidP="00216CBF">
      <w:pPr>
        <w:jc w:val="both"/>
      </w:pPr>
      <w:r w:rsidRPr="00263CFE">
        <w:t>Personal data is used</w:t>
      </w:r>
      <w:r w:rsidR="000D29A8">
        <w:t xml:space="preserve"> for</w:t>
      </w:r>
      <w:r w:rsidRPr="00263CFE">
        <w:t xml:space="preserve"> </w:t>
      </w:r>
      <w:r w:rsidR="000D29A8" w:rsidRPr="00263CFE">
        <w:t>purposes for which it was provided</w:t>
      </w:r>
      <w:r w:rsidR="000D29A8">
        <w:t xml:space="preserve"> only, b</w:t>
      </w:r>
      <w:r w:rsidRPr="00263CFE">
        <w:t xml:space="preserve">y supplying this </w:t>
      </w:r>
      <w:r w:rsidR="00676C9E" w:rsidRPr="00263CFE">
        <w:t>information,</w:t>
      </w:r>
      <w:r w:rsidRPr="00263CFE">
        <w:t xml:space="preserve"> you are consenting to LIPID MAPS storing and using it for th</w:t>
      </w:r>
      <w:r w:rsidR="000D29A8">
        <w:t xml:space="preserve">at </w:t>
      </w:r>
      <w:r w:rsidR="00C443BA">
        <w:t>purpose</w:t>
      </w:r>
      <w:r w:rsidRPr="00263CFE">
        <w:t xml:space="preserve">. </w:t>
      </w:r>
    </w:p>
    <w:p w14:paraId="64FC230C" w14:textId="77777777" w:rsidR="00482DA6" w:rsidRPr="00263CFE" w:rsidRDefault="00482DA6" w:rsidP="00216CBF">
      <w:pPr>
        <w:jc w:val="both"/>
      </w:pPr>
      <w:r w:rsidRPr="00263CFE">
        <w:t xml:space="preserve">We may use information held about you in the following ways: </w:t>
      </w:r>
    </w:p>
    <w:p w14:paraId="37D960DF" w14:textId="1A4E04C8" w:rsidR="00482DA6" w:rsidRPr="00263CFE" w:rsidRDefault="00482DA6" w:rsidP="00216CBF">
      <w:pPr>
        <w:pStyle w:val="ListParagraph"/>
        <w:numPr>
          <w:ilvl w:val="0"/>
          <w:numId w:val="6"/>
        </w:numPr>
        <w:jc w:val="both"/>
      </w:pPr>
      <w:r w:rsidRPr="00263CFE">
        <w:t>To respond to your enquiries and keep a record of our communications with you</w:t>
      </w:r>
      <w:r w:rsidR="00676C9E" w:rsidRPr="00263CFE">
        <w:t>.</w:t>
      </w:r>
      <w:r w:rsidRPr="00263CFE">
        <w:t xml:space="preserve"> </w:t>
      </w:r>
    </w:p>
    <w:p w14:paraId="296618DD" w14:textId="251AB4E5" w:rsidR="00482DA6" w:rsidRPr="00263CFE" w:rsidRDefault="00482DA6" w:rsidP="00216CBF">
      <w:pPr>
        <w:pStyle w:val="ListParagraph"/>
        <w:numPr>
          <w:ilvl w:val="0"/>
          <w:numId w:val="6"/>
        </w:numPr>
        <w:jc w:val="both"/>
      </w:pPr>
      <w:r w:rsidRPr="00263CFE">
        <w:t>To ensure that content from our site is presented in the most effective manner for you and for your computer</w:t>
      </w:r>
      <w:r w:rsidR="00676C9E" w:rsidRPr="00263CFE">
        <w:t>.</w:t>
      </w:r>
      <w:r w:rsidRPr="00263CFE">
        <w:t xml:space="preserve"> </w:t>
      </w:r>
    </w:p>
    <w:p w14:paraId="4CD4A58F" w14:textId="6E072D90" w:rsidR="00482DA6" w:rsidRPr="00263CFE" w:rsidRDefault="00482DA6" w:rsidP="00216CBF">
      <w:pPr>
        <w:pStyle w:val="ListParagraph"/>
        <w:numPr>
          <w:ilvl w:val="0"/>
          <w:numId w:val="6"/>
        </w:numPr>
        <w:jc w:val="both"/>
      </w:pPr>
      <w:r w:rsidRPr="00263CFE">
        <w:t xml:space="preserve">To provide you with information, </w:t>
      </w:r>
      <w:r w:rsidR="00C53B95" w:rsidRPr="00263CFE">
        <w:t>events,</w:t>
      </w:r>
      <w:r w:rsidRPr="00263CFE">
        <w:t xml:space="preserve"> or services that you request from us or which we feel may interest you, where you have consented to be contacted for such purposes</w:t>
      </w:r>
      <w:r w:rsidR="00676C9E" w:rsidRPr="00263CFE">
        <w:t>.</w:t>
      </w:r>
      <w:r w:rsidRPr="00263CFE">
        <w:t xml:space="preserve"> </w:t>
      </w:r>
    </w:p>
    <w:p w14:paraId="14E03F89" w14:textId="1EDE0353" w:rsidR="00482DA6" w:rsidRPr="00263CFE" w:rsidRDefault="00482DA6" w:rsidP="00216CBF">
      <w:pPr>
        <w:pStyle w:val="ListParagraph"/>
        <w:numPr>
          <w:ilvl w:val="0"/>
          <w:numId w:val="6"/>
        </w:numPr>
        <w:jc w:val="both"/>
      </w:pPr>
      <w:r w:rsidRPr="00263CFE">
        <w:t xml:space="preserve">To allow you to participate in interactive features of our </w:t>
      </w:r>
      <w:r w:rsidR="00C53B95" w:rsidRPr="00263CFE">
        <w:t>service when</w:t>
      </w:r>
      <w:r w:rsidRPr="00263CFE">
        <w:t xml:space="preserve"> you choose to do so</w:t>
      </w:r>
      <w:r w:rsidR="00676C9E" w:rsidRPr="00263CFE">
        <w:t>.</w:t>
      </w:r>
      <w:r w:rsidRPr="00263CFE">
        <w:t xml:space="preserve"> </w:t>
      </w:r>
    </w:p>
    <w:p w14:paraId="79F2236A" w14:textId="78D0C75C" w:rsidR="00482DA6" w:rsidRPr="00263CFE" w:rsidRDefault="00482DA6" w:rsidP="00216CBF">
      <w:pPr>
        <w:pStyle w:val="ListParagraph"/>
        <w:numPr>
          <w:ilvl w:val="0"/>
          <w:numId w:val="6"/>
        </w:numPr>
        <w:jc w:val="both"/>
      </w:pPr>
      <w:r w:rsidRPr="00263CFE">
        <w:t>To notify you about changes to our site</w:t>
      </w:r>
      <w:r w:rsidR="00676C9E" w:rsidRPr="00263CFE">
        <w:t>.</w:t>
      </w:r>
      <w:r w:rsidRPr="00263CFE">
        <w:t xml:space="preserve"> </w:t>
      </w:r>
    </w:p>
    <w:p w14:paraId="59457FA2" w14:textId="3AE71FF2" w:rsidR="00482DA6" w:rsidRPr="00263CFE" w:rsidRDefault="00482DA6" w:rsidP="00216CBF">
      <w:pPr>
        <w:pStyle w:val="ListParagraph"/>
        <w:numPr>
          <w:ilvl w:val="0"/>
          <w:numId w:val="6"/>
        </w:numPr>
        <w:jc w:val="both"/>
      </w:pPr>
      <w:r w:rsidRPr="00263CFE">
        <w:t>To send you updates, information and newsletters if you request them</w:t>
      </w:r>
      <w:r w:rsidR="00676C9E" w:rsidRPr="00263CFE">
        <w:t>.</w:t>
      </w:r>
      <w:r w:rsidRPr="00263CFE">
        <w:t xml:space="preserve"> </w:t>
      </w:r>
    </w:p>
    <w:p w14:paraId="0082FE39" w14:textId="77777777" w:rsidR="00216CBF" w:rsidRDefault="00780624" w:rsidP="00216CBF">
      <w:pPr>
        <w:jc w:val="both"/>
      </w:pPr>
      <w:r w:rsidRPr="00263CFE">
        <w:t xml:space="preserve">We will not use your personal information to contact you unless you have specifically requested to receive information from us. </w:t>
      </w:r>
    </w:p>
    <w:p w14:paraId="5E51A657" w14:textId="34E6421C" w:rsidR="009208E8" w:rsidRPr="00216CBF" w:rsidRDefault="009208E8" w:rsidP="00216CBF">
      <w:pPr>
        <w:jc w:val="both"/>
      </w:pPr>
      <w:r w:rsidRPr="00807494">
        <w:rPr>
          <w:rFonts w:cstheme="minorHAnsi"/>
        </w:rPr>
        <w:lastRenderedPageBreak/>
        <w:t>How to withdraw consent:</w:t>
      </w:r>
    </w:p>
    <w:p w14:paraId="319EB97A" w14:textId="120E1E42" w:rsidR="00D2628F" w:rsidRPr="00807494" w:rsidRDefault="00482DA6" w:rsidP="00216CBF">
      <w:pPr>
        <w:pStyle w:val="ListParagraph"/>
        <w:numPr>
          <w:ilvl w:val="0"/>
          <w:numId w:val="11"/>
        </w:numPr>
        <w:jc w:val="both"/>
        <w:rPr>
          <w:rFonts w:cstheme="minorHAnsi"/>
        </w:rPr>
      </w:pPr>
      <w:r w:rsidRPr="00807494">
        <w:rPr>
          <w:rFonts w:cstheme="minorHAnsi"/>
        </w:rPr>
        <w:t xml:space="preserve">If you would like to unsubscribe from </w:t>
      </w:r>
      <w:r w:rsidR="009208E8" w:rsidRPr="00807494">
        <w:rPr>
          <w:rFonts w:cstheme="minorHAnsi"/>
        </w:rPr>
        <w:t xml:space="preserve">any notification from LIPID MAPS </w:t>
      </w:r>
      <w:r w:rsidRPr="00807494">
        <w:rPr>
          <w:rFonts w:cstheme="minorHAnsi"/>
        </w:rPr>
        <w:t xml:space="preserve">you can unsubscribe at all any time by replying </w:t>
      </w:r>
      <w:r w:rsidR="00216CBF">
        <w:rPr>
          <w:rFonts w:cstheme="minorHAnsi"/>
        </w:rPr>
        <w:t xml:space="preserve">directly </w:t>
      </w:r>
      <w:r w:rsidRPr="00807494">
        <w:rPr>
          <w:rFonts w:cstheme="minorHAnsi"/>
        </w:rPr>
        <w:t xml:space="preserve">to the notification. Please note it may take a few days for the change to take effect. </w:t>
      </w:r>
    </w:p>
    <w:p w14:paraId="5171A54A" w14:textId="13FE3926" w:rsidR="00807494" w:rsidRPr="00D272F6" w:rsidRDefault="00AD479D" w:rsidP="00216CBF">
      <w:pPr>
        <w:jc w:val="both"/>
        <w:rPr>
          <w:rFonts w:cstheme="minorHAnsi"/>
          <w:bCs/>
        </w:rPr>
      </w:pPr>
      <w:r w:rsidRPr="00807494">
        <w:rPr>
          <w:rFonts w:cstheme="minorHAnsi"/>
        </w:rPr>
        <w:t>Under data protection law</w:t>
      </w:r>
      <w:r>
        <w:rPr>
          <w:rFonts w:cstheme="minorHAnsi"/>
          <w:bCs/>
        </w:rPr>
        <w:t>, y</w:t>
      </w:r>
      <w:r w:rsidR="00807494" w:rsidRPr="00D272F6">
        <w:rPr>
          <w:rFonts w:cstheme="minorHAnsi"/>
          <w:bCs/>
        </w:rPr>
        <w:t>our data protection rights</w:t>
      </w:r>
      <w:r>
        <w:rPr>
          <w:rFonts w:cstheme="minorHAnsi"/>
          <w:bCs/>
        </w:rPr>
        <w:t xml:space="preserve"> include:</w:t>
      </w:r>
    </w:p>
    <w:p w14:paraId="75B41A4C" w14:textId="77777777" w:rsidR="00807494" w:rsidRPr="00544975" w:rsidRDefault="00807494" w:rsidP="00216CBF">
      <w:pPr>
        <w:pStyle w:val="ListParagraph"/>
        <w:numPr>
          <w:ilvl w:val="0"/>
          <w:numId w:val="11"/>
        </w:numPr>
        <w:jc w:val="both"/>
        <w:rPr>
          <w:rFonts w:cstheme="minorHAnsi"/>
          <w:bCs/>
        </w:rPr>
      </w:pPr>
      <w:r w:rsidRPr="00544975">
        <w:rPr>
          <w:rFonts w:cstheme="minorHAnsi"/>
          <w:bCs/>
        </w:rPr>
        <w:t xml:space="preserve">Your right of access - You have the right to ask us for copies of your personal information. </w:t>
      </w:r>
    </w:p>
    <w:p w14:paraId="1961CAA6" w14:textId="77777777" w:rsidR="00807494" w:rsidRPr="00544975" w:rsidRDefault="00807494" w:rsidP="00216CBF">
      <w:pPr>
        <w:pStyle w:val="ListParagraph"/>
        <w:numPr>
          <w:ilvl w:val="0"/>
          <w:numId w:val="11"/>
        </w:numPr>
        <w:jc w:val="both"/>
        <w:rPr>
          <w:rFonts w:cstheme="minorHAnsi"/>
          <w:bCs/>
        </w:rPr>
      </w:pPr>
      <w:r w:rsidRPr="00544975">
        <w:rPr>
          <w:rFonts w:cstheme="minorHAnsi"/>
          <w:bCs/>
        </w:rPr>
        <w:t xml:space="preserve">Your right to rectification - You have the right to ask us to rectify personal information you think is inaccurate. You also have the right to ask us to complete information you think is incomplete. </w:t>
      </w:r>
    </w:p>
    <w:p w14:paraId="57A811A7" w14:textId="77777777" w:rsidR="00807494" w:rsidRPr="00544975" w:rsidRDefault="00807494" w:rsidP="00216CBF">
      <w:pPr>
        <w:pStyle w:val="ListParagraph"/>
        <w:numPr>
          <w:ilvl w:val="0"/>
          <w:numId w:val="11"/>
        </w:numPr>
        <w:jc w:val="both"/>
        <w:rPr>
          <w:rFonts w:cstheme="minorHAnsi"/>
          <w:bCs/>
        </w:rPr>
      </w:pPr>
      <w:r w:rsidRPr="00544975">
        <w:rPr>
          <w:rFonts w:cstheme="minorHAnsi"/>
          <w:bCs/>
        </w:rPr>
        <w:t xml:space="preserve">Your right to erasure - You have the right to ask us to erase your personal information in certain circumstances. </w:t>
      </w:r>
    </w:p>
    <w:p w14:paraId="65BA1B38" w14:textId="77777777" w:rsidR="00807494" w:rsidRPr="00544975" w:rsidRDefault="00807494" w:rsidP="00216CBF">
      <w:pPr>
        <w:pStyle w:val="ListParagraph"/>
        <w:numPr>
          <w:ilvl w:val="0"/>
          <w:numId w:val="11"/>
        </w:numPr>
        <w:jc w:val="both"/>
        <w:rPr>
          <w:rFonts w:cstheme="minorHAnsi"/>
          <w:bCs/>
        </w:rPr>
      </w:pPr>
      <w:r w:rsidRPr="00544975">
        <w:rPr>
          <w:rFonts w:cstheme="minorHAnsi"/>
          <w:bCs/>
        </w:rPr>
        <w:t xml:space="preserve">Your right to restriction of processing - You have the right to ask us to restrict the processing of your personal information in certain circumstances. </w:t>
      </w:r>
    </w:p>
    <w:p w14:paraId="2FB30E3C" w14:textId="77777777" w:rsidR="00807494" w:rsidRPr="00544975" w:rsidRDefault="00807494" w:rsidP="00216CBF">
      <w:pPr>
        <w:pStyle w:val="ListParagraph"/>
        <w:numPr>
          <w:ilvl w:val="0"/>
          <w:numId w:val="11"/>
        </w:numPr>
        <w:jc w:val="both"/>
        <w:rPr>
          <w:rFonts w:cstheme="minorHAnsi"/>
          <w:bCs/>
        </w:rPr>
      </w:pPr>
      <w:r w:rsidRPr="00544975">
        <w:rPr>
          <w:rFonts w:cstheme="minorHAnsi"/>
          <w:bCs/>
        </w:rPr>
        <w:t xml:space="preserve">Your right to object to processing - You have the </w:t>
      </w:r>
      <w:r w:rsidRPr="00544975">
        <w:rPr>
          <w:rFonts w:cstheme="minorHAnsi"/>
          <w:bCs/>
          <w:lang w:val="en"/>
        </w:rPr>
        <w:t>the right to object to the processing of your personal information in certain circumstances</w:t>
      </w:r>
      <w:r w:rsidRPr="00544975">
        <w:rPr>
          <w:rFonts w:cstheme="minorHAnsi"/>
          <w:bCs/>
        </w:rPr>
        <w:t>.</w:t>
      </w:r>
    </w:p>
    <w:p w14:paraId="0335D3F1" w14:textId="77777777" w:rsidR="00807494" w:rsidRPr="00544975" w:rsidRDefault="00807494" w:rsidP="00216CBF">
      <w:pPr>
        <w:pStyle w:val="ListParagraph"/>
        <w:numPr>
          <w:ilvl w:val="0"/>
          <w:numId w:val="11"/>
        </w:numPr>
        <w:jc w:val="both"/>
        <w:rPr>
          <w:rFonts w:cstheme="minorHAnsi"/>
          <w:bCs/>
        </w:rPr>
      </w:pPr>
      <w:r w:rsidRPr="00544975">
        <w:rPr>
          <w:rFonts w:cstheme="minorHAnsi"/>
          <w:bCs/>
        </w:rPr>
        <w:t>Your right to data portability - You have the right to ask that we transfer the personal information you gave us to another organisation, or to you, in certain circumstances.</w:t>
      </w:r>
    </w:p>
    <w:p w14:paraId="66E2985B" w14:textId="647CDF93" w:rsidR="00807494" w:rsidRDefault="00807494" w:rsidP="00216CBF">
      <w:pPr>
        <w:pStyle w:val="ListParagraph"/>
        <w:numPr>
          <w:ilvl w:val="0"/>
          <w:numId w:val="11"/>
        </w:numPr>
        <w:jc w:val="both"/>
        <w:rPr>
          <w:rFonts w:cstheme="minorHAnsi"/>
          <w:bCs/>
        </w:rPr>
      </w:pPr>
      <w:r w:rsidRPr="00544975">
        <w:rPr>
          <w:rFonts w:cstheme="minorHAnsi"/>
          <w:bCs/>
        </w:rPr>
        <w:t xml:space="preserve">Please contact us </w:t>
      </w:r>
      <w:r w:rsidR="00216CBF">
        <w:rPr>
          <w:rFonts w:cstheme="minorHAnsi"/>
          <w:bCs/>
        </w:rPr>
        <w:t xml:space="preserve">via the contact form </w:t>
      </w:r>
      <w:hyperlink r:id="rId12" w:history="1">
        <w:r w:rsidR="00216CBF" w:rsidRPr="009851B4">
          <w:rPr>
            <w:rStyle w:val="Hyperlink"/>
            <w:rFonts w:cstheme="minorHAnsi"/>
            <w:bCs/>
          </w:rPr>
          <w:t>https://www.lipidmaps.org/about/contact</w:t>
        </w:r>
      </w:hyperlink>
      <w:r w:rsidR="00DD1ADA">
        <w:rPr>
          <w:rFonts w:cstheme="minorHAnsi"/>
          <w:bCs/>
        </w:rPr>
        <w:t xml:space="preserve"> </w:t>
      </w:r>
      <w:r w:rsidR="00216CBF">
        <w:rPr>
          <w:rFonts w:cstheme="minorHAnsi"/>
          <w:bCs/>
        </w:rPr>
        <w:t xml:space="preserve">or </w:t>
      </w:r>
      <w:hyperlink r:id="rId13" w:history="1">
        <w:r w:rsidR="00216CBF" w:rsidRPr="009851B4">
          <w:rPr>
            <w:rStyle w:val="Hyperlink"/>
          </w:rPr>
          <w:t>info@lipidmaps.org</w:t>
        </w:r>
      </w:hyperlink>
      <w:r w:rsidR="00216CBF">
        <w:t xml:space="preserve"> </w:t>
      </w:r>
      <w:r w:rsidRPr="00544975">
        <w:rPr>
          <w:rFonts w:cstheme="minorHAnsi"/>
          <w:bCs/>
        </w:rPr>
        <w:t>if you wish to make a request.</w:t>
      </w:r>
    </w:p>
    <w:p w14:paraId="4B66A5F1" w14:textId="2726D255" w:rsidR="00807494" w:rsidRDefault="00AE4B4F" w:rsidP="00216CBF">
      <w:pPr>
        <w:pStyle w:val="ListParagraph"/>
        <w:numPr>
          <w:ilvl w:val="0"/>
          <w:numId w:val="11"/>
        </w:numPr>
        <w:jc w:val="both"/>
        <w:rPr>
          <w:rFonts w:cstheme="minorHAnsi"/>
          <w:bCs/>
        </w:rPr>
      </w:pPr>
      <w:r w:rsidRPr="00AE4B4F">
        <w:rPr>
          <w:rFonts w:cstheme="minorHAnsi"/>
          <w:bCs/>
        </w:rPr>
        <w:t>You have the right to complain to</w:t>
      </w:r>
      <w:r w:rsidR="00A204F8" w:rsidRPr="00A204F8">
        <w:t xml:space="preserve"> </w:t>
      </w:r>
      <w:r w:rsidR="00A204F8" w:rsidRPr="00A204F8">
        <w:rPr>
          <w:rFonts w:cstheme="minorHAnsi"/>
          <w:bCs/>
        </w:rPr>
        <w:t>the Information Commissioner’s Office</w:t>
      </w:r>
      <w:r w:rsidR="00A204F8">
        <w:rPr>
          <w:rFonts w:cstheme="minorHAnsi"/>
          <w:bCs/>
        </w:rPr>
        <w:t xml:space="preserve"> (ICO)</w:t>
      </w:r>
      <w:r w:rsidRPr="00AE4B4F">
        <w:rPr>
          <w:rFonts w:cstheme="minorHAnsi"/>
          <w:bCs/>
        </w:rPr>
        <w:t xml:space="preserve">if you think </w:t>
      </w:r>
      <w:r w:rsidR="00775A9F">
        <w:rPr>
          <w:rFonts w:cstheme="minorHAnsi"/>
          <w:bCs/>
        </w:rPr>
        <w:t xml:space="preserve">your </w:t>
      </w:r>
      <w:r w:rsidRPr="00AE4B4F">
        <w:rPr>
          <w:rFonts w:cstheme="minorHAnsi"/>
          <w:bCs/>
        </w:rPr>
        <w:t xml:space="preserve">personal information </w:t>
      </w:r>
      <w:r w:rsidR="00775A9F">
        <w:rPr>
          <w:rFonts w:cstheme="minorHAnsi"/>
          <w:bCs/>
        </w:rPr>
        <w:t xml:space="preserve">has not been handled </w:t>
      </w:r>
      <w:r w:rsidRPr="00AE4B4F">
        <w:rPr>
          <w:rFonts w:cstheme="minorHAnsi"/>
          <w:bCs/>
        </w:rPr>
        <w:t>responsibly and in line with good practice</w:t>
      </w:r>
      <w:r w:rsidR="00F17749">
        <w:rPr>
          <w:rFonts w:cstheme="minorHAnsi"/>
          <w:bCs/>
        </w:rPr>
        <w:t xml:space="preserve"> - </w:t>
      </w:r>
      <w:hyperlink r:id="rId14" w:history="1">
        <w:r w:rsidR="00F17749" w:rsidRPr="009851B4">
          <w:rPr>
            <w:rStyle w:val="Hyperlink"/>
            <w:rFonts w:cstheme="minorHAnsi"/>
            <w:bCs/>
          </w:rPr>
          <w:t>https://ico.org.uk/make-a-complaint/data-protection-complaints/personal-information-complaint/</w:t>
        </w:r>
      </w:hyperlink>
      <w:r w:rsidR="00F17749">
        <w:rPr>
          <w:rFonts w:cstheme="minorHAnsi"/>
          <w:bCs/>
        </w:rPr>
        <w:t xml:space="preserve"> </w:t>
      </w:r>
    </w:p>
    <w:p w14:paraId="511508DB" w14:textId="77777777" w:rsidR="00216CBF" w:rsidRPr="00216CBF" w:rsidRDefault="00216CBF" w:rsidP="00216CBF">
      <w:pPr>
        <w:jc w:val="both"/>
        <w:rPr>
          <w:rFonts w:cstheme="minorHAnsi"/>
          <w:bCs/>
        </w:rPr>
      </w:pPr>
    </w:p>
    <w:p w14:paraId="683449C8" w14:textId="40BD1A17" w:rsidR="00D64200" w:rsidRPr="00263CFE" w:rsidRDefault="00D64200" w:rsidP="00216CBF">
      <w:pPr>
        <w:jc w:val="both"/>
        <w:rPr>
          <w:b/>
          <w:bCs/>
        </w:rPr>
      </w:pPr>
      <w:r w:rsidRPr="00263CFE">
        <w:rPr>
          <w:b/>
          <w:bCs/>
        </w:rPr>
        <w:t>Storage and security</w:t>
      </w:r>
    </w:p>
    <w:p w14:paraId="32578BA5" w14:textId="0AFE7C4E" w:rsidR="00CE2D08" w:rsidRPr="00263CFE" w:rsidRDefault="00CE2D08" w:rsidP="00216CBF">
      <w:pPr>
        <w:jc w:val="both"/>
      </w:pPr>
      <w:r w:rsidRPr="00263CFE">
        <w:t>Personal information you provide us is stored on secure</w:t>
      </w:r>
      <w:r w:rsidR="00DA2623" w:rsidRPr="00263CFE">
        <w:t>ly.</w:t>
      </w:r>
      <w:r w:rsidRPr="00263CFE">
        <w:t xml:space="preserve"> The transmission of information via the internet is not completely secure. We do our best to protect your personal </w:t>
      </w:r>
      <w:r w:rsidR="00676C9E" w:rsidRPr="00263CFE">
        <w:t>data,</w:t>
      </w:r>
      <w:r w:rsidRPr="00263CFE">
        <w:t xml:space="preserve"> but we cannot guarantee the security of your data transmitted to our site; any transmission is at your own risk. Once we have received your information</w:t>
      </w:r>
      <w:r w:rsidR="00DB7A9B" w:rsidRPr="00263CFE">
        <w:t xml:space="preserve"> via the methods detailed below</w:t>
      </w:r>
      <w:r w:rsidRPr="00263CFE">
        <w:t xml:space="preserve">, we will use strict procedures and security features to prevent unauthorized access. </w:t>
      </w:r>
    </w:p>
    <w:p w14:paraId="38FF794A" w14:textId="4B464FF3" w:rsidR="00D64200" w:rsidRPr="00263CFE" w:rsidRDefault="001C6188" w:rsidP="00216CBF">
      <w:pPr>
        <w:pStyle w:val="ListParagraph"/>
        <w:numPr>
          <w:ilvl w:val="0"/>
          <w:numId w:val="7"/>
        </w:numPr>
        <w:jc w:val="both"/>
      </w:pPr>
      <w:r w:rsidRPr="00263CFE">
        <w:t xml:space="preserve">Data pertaining to the </w:t>
      </w:r>
      <w:r w:rsidR="00D64200" w:rsidRPr="00263CFE">
        <w:t xml:space="preserve">Community forum </w:t>
      </w:r>
      <w:r w:rsidR="007744FD" w:rsidRPr="00263CFE">
        <w:t>/</w:t>
      </w:r>
      <w:r w:rsidR="000733D6" w:rsidRPr="00263CFE">
        <w:t xml:space="preserve"> </w:t>
      </w:r>
      <w:r w:rsidR="007744FD" w:rsidRPr="00263CFE">
        <w:t xml:space="preserve">LIPID MAPS </w:t>
      </w:r>
      <w:r w:rsidR="00D64200" w:rsidRPr="00263CFE">
        <w:t xml:space="preserve">email address </w:t>
      </w:r>
    </w:p>
    <w:p w14:paraId="15407A97" w14:textId="6235891E" w:rsidR="00FA3D22" w:rsidRPr="00263CFE" w:rsidRDefault="00AC066D" w:rsidP="00216CBF">
      <w:pPr>
        <w:jc w:val="both"/>
      </w:pPr>
      <w:r w:rsidRPr="00263CFE">
        <w:t xml:space="preserve">Data will be stored on the Babraham servers and shared safely between the two institutions. </w:t>
      </w:r>
      <w:r w:rsidR="00D64200" w:rsidRPr="00263CFE">
        <w:t>Both Cardiff University and the Babraham Institute, Cambridge will be accessing data which comes through the LIPID MAPS website</w:t>
      </w:r>
      <w:r w:rsidR="00CC5777" w:rsidRPr="00263CFE">
        <w:t xml:space="preserve">. </w:t>
      </w:r>
      <w:r w:rsidR="00844290">
        <w:t>This information will be</w:t>
      </w:r>
      <w:r w:rsidR="00216CBF">
        <w:t xml:space="preserve"> intended to be</w:t>
      </w:r>
      <w:r w:rsidR="00844290">
        <w:t xml:space="preserve"> retained in line with the end of the project. </w:t>
      </w:r>
    </w:p>
    <w:p w14:paraId="29BA41CD" w14:textId="25103B11" w:rsidR="00D64200" w:rsidRPr="00263CFE" w:rsidRDefault="001C6188" w:rsidP="00216CBF">
      <w:pPr>
        <w:pStyle w:val="ListParagraph"/>
        <w:numPr>
          <w:ilvl w:val="0"/>
          <w:numId w:val="7"/>
        </w:numPr>
        <w:jc w:val="both"/>
      </w:pPr>
      <w:r w:rsidRPr="00263CFE">
        <w:t xml:space="preserve">Data pertaining to </w:t>
      </w:r>
      <w:r w:rsidR="000757E8" w:rsidRPr="00263CFE">
        <w:t xml:space="preserve">LIPID MAPS </w:t>
      </w:r>
      <w:r w:rsidR="00D64200" w:rsidRPr="00263CFE">
        <w:t>Training school</w:t>
      </w:r>
      <w:r w:rsidR="000757E8" w:rsidRPr="00263CFE">
        <w:t>s</w:t>
      </w:r>
      <w:r w:rsidR="00D878C0" w:rsidRPr="00263CFE">
        <w:t xml:space="preserve"> / </w:t>
      </w:r>
      <w:r w:rsidR="000D4CA5" w:rsidRPr="00263CFE">
        <w:t>S</w:t>
      </w:r>
      <w:r w:rsidR="00FE15FD" w:rsidRPr="00263CFE">
        <w:t>ubscription</w:t>
      </w:r>
      <w:r w:rsidR="007744FD" w:rsidRPr="00263CFE">
        <w:t xml:space="preserve"> information</w:t>
      </w:r>
    </w:p>
    <w:p w14:paraId="681726CF" w14:textId="77777777" w:rsidR="00216CBF" w:rsidRPr="00263CFE" w:rsidRDefault="00D878C0" w:rsidP="00216CBF">
      <w:pPr>
        <w:jc w:val="both"/>
      </w:pPr>
      <w:r w:rsidRPr="00263CFE">
        <w:t>Will be kept in Cardiff University on the One Drive</w:t>
      </w:r>
      <w:r w:rsidR="00C21555" w:rsidRPr="00263CFE">
        <w:t xml:space="preserve"> under password protection</w:t>
      </w:r>
      <w:r w:rsidRPr="00263CFE">
        <w:t>. One Drive is a safe, secure network provided by Cardiff Universit</w:t>
      </w:r>
      <w:r w:rsidR="00FA3D22" w:rsidRPr="00263CFE">
        <w:t>y.</w:t>
      </w:r>
      <w:r w:rsidRPr="00263CFE">
        <w:t xml:space="preserve"> Cardiff University will be responsible for keeping this database accurate, including deleting and amending as required. </w:t>
      </w:r>
      <w:r w:rsidR="00216CBF">
        <w:t xml:space="preserve">This information will be intended to be retained in line with the end of the project. </w:t>
      </w:r>
    </w:p>
    <w:p w14:paraId="13654D86" w14:textId="7AC9D74B" w:rsidR="00D878C0" w:rsidRPr="00263CFE" w:rsidRDefault="00D878C0" w:rsidP="00216CBF">
      <w:pPr>
        <w:pStyle w:val="ListParagraph"/>
        <w:numPr>
          <w:ilvl w:val="0"/>
          <w:numId w:val="7"/>
        </w:numPr>
        <w:jc w:val="both"/>
      </w:pPr>
      <w:r w:rsidRPr="00263CFE">
        <w:lastRenderedPageBreak/>
        <w:t xml:space="preserve">Data pertaining to LIPID MAPS Contacts us form </w:t>
      </w:r>
    </w:p>
    <w:p w14:paraId="5E0E2840" w14:textId="5A05CD60" w:rsidR="008B1969" w:rsidRPr="00263CFE" w:rsidRDefault="008B1969" w:rsidP="00216CBF">
      <w:pPr>
        <w:jc w:val="both"/>
      </w:pPr>
      <w:r w:rsidRPr="00263CFE">
        <w:t>Any Data that comes via the contact us form</w:t>
      </w:r>
      <w:r w:rsidR="00C47E71" w:rsidRPr="00263CFE">
        <w:t>, is via email format only, and wil</w:t>
      </w:r>
      <w:r w:rsidR="00DB7A9B" w:rsidRPr="00263CFE">
        <w:t>l</w:t>
      </w:r>
      <w:r w:rsidRPr="00263CFE">
        <w:t xml:space="preserve"> only be kept </w:t>
      </w:r>
      <w:r w:rsidR="00700935" w:rsidRPr="00263CFE">
        <w:t>until the query has been dealt with.</w:t>
      </w:r>
      <w:r w:rsidRPr="00263CFE">
        <w:t xml:space="preserve"> After this time all personal data, (e.g., email address and contact name), will be deleted. Only the nature of the enquiry will be logged in order to keep track of queries and identify any particular trends etc. </w:t>
      </w:r>
    </w:p>
    <w:p w14:paraId="26003025" w14:textId="5D45E925" w:rsidR="00D64200" w:rsidRPr="00263CFE" w:rsidRDefault="00D64200" w:rsidP="00216CBF">
      <w:pPr>
        <w:jc w:val="both"/>
      </w:pPr>
      <w:r w:rsidRPr="00263CFE">
        <w:t xml:space="preserve">This overall process will ensure there are 2 clear distinct databases. One held on the Babraham servers </w:t>
      </w:r>
      <w:r w:rsidR="006F3EB6" w:rsidRPr="00263CFE">
        <w:t xml:space="preserve">(1) </w:t>
      </w:r>
      <w:r w:rsidRPr="00263CFE">
        <w:t>and one database in Cardiff</w:t>
      </w:r>
      <w:r w:rsidR="006F3EB6" w:rsidRPr="00263CFE">
        <w:t xml:space="preserve"> (2).</w:t>
      </w:r>
    </w:p>
    <w:p w14:paraId="25669214" w14:textId="77777777" w:rsidR="00482DA6" w:rsidRPr="00263CFE" w:rsidRDefault="00482DA6" w:rsidP="00216CBF">
      <w:pPr>
        <w:jc w:val="both"/>
        <w:rPr>
          <w:b/>
          <w:bCs/>
        </w:rPr>
      </w:pPr>
      <w:r w:rsidRPr="00263CFE">
        <w:rPr>
          <w:b/>
          <w:bCs/>
        </w:rPr>
        <w:t xml:space="preserve">Disclosure of your information </w:t>
      </w:r>
    </w:p>
    <w:p w14:paraId="6AFECE6C" w14:textId="6BA54A5B" w:rsidR="00482DA6" w:rsidRPr="00263CFE" w:rsidRDefault="00482DA6" w:rsidP="00216CBF">
      <w:pPr>
        <w:jc w:val="both"/>
      </w:pPr>
      <w:r w:rsidRPr="00263CFE">
        <w:t xml:space="preserve">The contact details you supply to us will not be shared with third parties. Only Cardiff University and </w:t>
      </w:r>
      <w:r w:rsidR="00705423" w:rsidRPr="00263CFE">
        <w:t>the Babraham Institute</w:t>
      </w:r>
      <w:r w:rsidRPr="00263CFE">
        <w:t xml:space="preserve"> will have access to your information and will only use your information between each other for the purpose intended</w:t>
      </w:r>
      <w:r w:rsidR="00CC5777" w:rsidRPr="00263CFE">
        <w:t xml:space="preserve">. </w:t>
      </w:r>
    </w:p>
    <w:p w14:paraId="4C41F82D" w14:textId="2A2B089C" w:rsidR="00482DA6" w:rsidRPr="00263CFE" w:rsidRDefault="00482DA6" w:rsidP="00216CBF">
      <w:pPr>
        <w:jc w:val="both"/>
      </w:pPr>
      <w:r w:rsidRPr="00263CFE">
        <w:t>Our site from time to time, contain links to and from the websites of our partner networks and affiliates. If you follow a link to any of these websites, please note that these websites have their own privacy policies and we do not accept any responsibility or liability for these policies. Please check these policies before you submit any personal data to these websites</w:t>
      </w:r>
      <w:r w:rsidR="00CC5777" w:rsidRPr="00263CFE">
        <w:t xml:space="preserve">. </w:t>
      </w:r>
    </w:p>
    <w:p w14:paraId="19DAA267" w14:textId="6513A1E7" w:rsidR="00482DA6" w:rsidRPr="00263CFE" w:rsidRDefault="00482DA6" w:rsidP="00216CBF">
      <w:pPr>
        <w:jc w:val="both"/>
      </w:pPr>
      <w:r w:rsidRPr="00263CFE">
        <w:t>Changes to this privacy notice We may change this privacy notice from time to time. It is advised that you check the policy occasionally to ensure you are aware of the most recent version</w:t>
      </w:r>
      <w:r w:rsidR="00CC5777" w:rsidRPr="00263CFE">
        <w:t xml:space="preserve">. </w:t>
      </w:r>
    </w:p>
    <w:p w14:paraId="73950AE7" w14:textId="77777777" w:rsidR="00482DA6" w:rsidRPr="00263CFE" w:rsidRDefault="00482DA6" w:rsidP="00216CBF">
      <w:pPr>
        <w:jc w:val="both"/>
        <w:rPr>
          <w:b/>
          <w:bCs/>
        </w:rPr>
      </w:pPr>
      <w:r w:rsidRPr="00263CFE">
        <w:rPr>
          <w:b/>
          <w:bCs/>
        </w:rPr>
        <w:t xml:space="preserve">Contact us </w:t>
      </w:r>
    </w:p>
    <w:p w14:paraId="37D036AE" w14:textId="3FFB5B68" w:rsidR="00482DA6" w:rsidRPr="00263CFE" w:rsidRDefault="00482DA6" w:rsidP="00216CBF">
      <w:pPr>
        <w:jc w:val="both"/>
      </w:pPr>
      <w:r w:rsidRPr="00263CFE">
        <w:t>For any further enquiries about</w:t>
      </w:r>
      <w:r w:rsidR="0085007D" w:rsidRPr="00263CFE">
        <w:t xml:space="preserve"> this po</w:t>
      </w:r>
      <w:r w:rsidRPr="00263CFE">
        <w:t xml:space="preserve">licy, please contact: </w:t>
      </w:r>
      <w:hyperlink r:id="rId15" w:history="1">
        <w:r w:rsidR="00216CBF" w:rsidRPr="009851B4">
          <w:rPr>
            <w:rStyle w:val="Hyperlink"/>
          </w:rPr>
          <w:t>info@lipidmaps.org</w:t>
        </w:r>
      </w:hyperlink>
      <w:r w:rsidR="00216CBF">
        <w:t xml:space="preserve"> </w:t>
      </w:r>
      <w:r w:rsidRPr="00263CFE">
        <w:t xml:space="preserve">  </w:t>
      </w:r>
    </w:p>
    <w:p w14:paraId="00530D8A" w14:textId="61812EB6" w:rsidR="008F5D7C" w:rsidRPr="00263CFE" w:rsidRDefault="008F5D7C"/>
    <w:sectPr w:rsidR="008F5D7C" w:rsidRPr="00263CFE" w:rsidSect="005611D2">
      <w:headerReference w:type="default" r:id="rId16"/>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B6B5" w14:textId="77777777" w:rsidR="005611D2" w:rsidRDefault="005611D2" w:rsidP="009B0DD4">
      <w:pPr>
        <w:spacing w:after="0" w:line="240" w:lineRule="auto"/>
      </w:pPr>
      <w:r>
        <w:separator/>
      </w:r>
    </w:p>
  </w:endnote>
  <w:endnote w:type="continuationSeparator" w:id="0">
    <w:p w14:paraId="3699035B" w14:textId="77777777" w:rsidR="005611D2" w:rsidRDefault="005611D2" w:rsidP="009B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927035"/>
      <w:docPartObj>
        <w:docPartGallery w:val="Page Numbers (Bottom of Page)"/>
        <w:docPartUnique/>
      </w:docPartObj>
    </w:sdtPr>
    <w:sdtEndPr>
      <w:rPr>
        <w:noProof/>
      </w:rPr>
    </w:sdtEndPr>
    <w:sdtContent>
      <w:p w14:paraId="0C0B3E2F" w14:textId="6A19885B" w:rsidR="00A81552" w:rsidRDefault="00A815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6C96D9" w14:textId="77777777" w:rsidR="00A81552" w:rsidRDefault="00A81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5C85" w14:textId="77777777" w:rsidR="005611D2" w:rsidRDefault="005611D2" w:rsidP="009B0DD4">
      <w:pPr>
        <w:spacing w:after="0" w:line="240" w:lineRule="auto"/>
      </w:pPr>
      <w:bookmarkStart w:id="0" w:name="_Hlk145322570"/>
      <w:bookmarkEnd w:id="0"/>
      <w:r>
        <w:separator/>
      </w:r>
    </w:p>
  </w:footnote>
  <w:footnote w:type="continuationSeparator" w:id="0">
    <w:p w14:paraId="1C0CFBC3" w14:textId="77777777" w:rsidR="005611D2" w:rsidRDefault="005611D2" w:rsidP="009B0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FD8D" w14:textId="11945E8F" w:rsidR="009B0DD4" w:rsidRDefault="00A81552">
    <w:pPr>
      <w:pStyle w:val="Header"/>
      <w:jc w:val="right"/>
    </w:pPr>
    <w:r>
      <w:rPr>
        <w:noProof/>
      </w:rPr>
      <w:drawing>
        <wp:inline distT="0" distB="0" distL="0" distR="0" wp14:anchorId="03FC4A20" wp14:editId="00B46D9E">
          <wp:extent cx="561975" cy="561975"/>
          <wp:effectExtent l="0" t="0" r="9525" b="9525"/>
          <wp:docPr id="49795952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59525"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inline>
      </w:drawing>
    </w:r>
  </w:p>
  <w:p w14:paraId="3EA2C216" w14:textId="27C84277" w:rsidR="009B0DD4" w:rsidRDefault="009B0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1F3"/>
    <w:multiLevelType w:val="hybridMultilevel"/>
    <w:tmpl w:val="78AA7246"/>
    <w:lvl w:ilvl="0" w:tplc="29FC08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04DB2"/>
    <w:multiLevelType w:val="hybridMultilevel"/>
    <w:tmpl w:val="F700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358E5"/>
    <w:multiLevelType w:val="hybridMultilevel"/>
    <w:tmpl w:val="E710D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24BA1"/>
    <w:multiLevelType w:val="hybridMultilevel"/>
    <w:tmpl w:val="3E5A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F0820"/>
    <w:multiLevelType w:val="hybridMultilevel"/>
    <w:tmpl w:val="A6103746"/>
    <w:lvl w:ilvl="0" w:tplc="3F40DC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E5C3D"/>
    <w:multiLevelType w:val="hybridMultilevel"/>
    <w:tmpl w:val="CC80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70"/>
    <w:multiLevelType w:val="hybridMultilevel"/>
    <w:tmpl w:val="D3E0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44917"/>
    <w:multiLevelType w:val="hybridMultilevel"/>
    <w:tmpl w:val="5B50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00CAD"/>
    <w:multiLevelType w:val="hybridMultilevel"/>
    <w:tmpl w:val="EF50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57410"/>
    <w:multiLevelType w:val="hybridMultilevel"/>
    <w:tmpl w:val="D4207C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104B4B"/>
    <w:multiLevelType w:val="hybridMultilevel"/>
    <w:tmpl w:val="5E2C3DDC"/>
    <w:lvl w:ilvl="0" w:tplc="E334DD5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105837"/>
    <w:multiLevelType w:val="hybridMultilevel"/>
    <w:tmpl w:val="F23C87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A6119D"/>
    <w:multiLevelType w:val="hybridMultilevel"/>
    <w:tmpl w:val="A962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381029">
    <w:abstractNumId w:val="1"/>
  </w:num>
  <w:num w:numId="2" w16cid:durableId="441848898">
    <w:abstractNumId w:val="10"/>
  </w:num>
  <w:num w:numId="3" w16cid:durableId="655064762">
    <w:abstractNumId w:val="11"/>
  </w:num>
  <w:num w:numId="4" w16cid:durableId="676082671">
    <w:abstractNumId w:val="0"/>
  </w:num>
  <w:num w:numId="5" w16cid:durableId="1601060335">
    <w:abstractNumId w:val="5"/>
  </w:num>
  <w:num w:numId="6" w16cid:durableId="917591532">
    <w:abstractNumId w:val="12"/>
  </w:num>
  <w:num w:numId="7" w16cid:durableId="314381732">
    <w:abstractNumId w:val="2"/>
  </w:num>
  <w:num w:numId="8" w16cid:durableId="196739942">
    <w:abstractNumId w:val="3"/>
  </w:num>
  <w:num w:numId="9" w16cid:durableId="1773277726">
    <w:abstractNumId w:val="6"/>
  </w:num>
  <w:num w:numId="10" w16cid:durableId="1661737219">
    <w:abstractNumId w:val="7"/>
  </w:num>
  <w:num w:numId="11" w16cid:durableId="1910268515">
    <w:abstractNumId w:val="8"/>
  </w:num>
  <w:num w:numId="12" w16cid:durableId="1245722415">
    <w:abstractNumId w:val="9"/>
  </w:num>
  <w:num w:numId="13" w16cid:durableId="1445537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7C"/>
    <w:rsid w:val="00045731"/>
    <w:rsid w:val="00052B42"/>
    <w:rsid w:val="00053A01"/>
    <w:rsid w:val="000733D6"/>
    <w:rsid w:val="000757E8"/>
    <w:rsid w:val="000767FB"/>
    <w:rsid w:val="0008010D"/>
    <w:rsid w:val="00080EF0"/>
    <w:rsid w:val="000A74D1"/>
    <w:rsid w:val="000D29A8"/>
    <w:rsid w:val="000D4CA5"/>
    <w:rsid w:val="000D7FE0"/>
    <w:rsid w:val="00131524"/>
    <w:rsid w:val="00154C14"/>
    <w:rsid w:val="001656AB"/>
    <w:rsid w:val="001A6618"/>
    <w:rsid w:val="001B06D1"/>
    <w:rsid w:val="001C6188"/>
    <w:rsid w:val="001D2A1A"/>
    <w:rsid w:val="001E17E0"/>
    <w:rsid w:val="001F60F6"/>
    <w:rsid w:val="00215594"/>
    <w:rsid w:val="00216CBF"/>
    <w:rsid w:val="00221D56"/>
    <w:rsid w:val="002424B3"/>
    <w:rsid w:val="00255297"/>
    <w:rsid w:val="00263CFE"/>
    <w:rsid w:val="00265C84"/>
    <w:rsid w:val="002D7E7B"/>
    <w:rsid w:val="002E7044"/>
    <w:rsid w:val="002F3F1A"/>
    <w:rsid w:val="003076DE"/>
    <w:rsid w:val="003220F0"/>
    <w:rsid w:val="00331005"/>
    <w:rsid w:val="00331D1B"/>
    <w:rsid w:val="00335486"/>
    <w:rsid w:val="00351AB6"/>
    <w:rsid w:val="00353C0F"/>
    <w:rsid w:val="00375C91"/>
    <w:rsid w:val="00394FC7"/>
    <w:rsid w:val="003956E3"/>
    <w:rsid w:val="003F7523"/>
    <w:rsid w:val="00433F6D"/>
    <w:rsid w:val="00446A8B"/>
    <w:rsid w:val="00466DE3"/>
    <w:rsid w:val="00482DA6"/>
    <w:rsid w:val="004B48CA"/>
    <w:rsid w:val="004B4B04"/>
    <w:rsid w:val="004B67AD"/>
    <w:rsid w:val="004C2D45"/>
    <w:rsid w:val="004D14FC"/>
    <w:rsid w:val="00500560"/>
    <w:rsid w:val="0051149F"/>
    <w:rsid w:val="0051797E"/>
    <w:rsid w:val="005179C0"/>
    <w:rsid w:val="00544975"/>
    <w:rsid w:val="005551C9"/>
    <w:rsid w:val="00555751"/>
    <w:rsid w:val="0056068B"/>
    <w:rsid w:val="005611D2"/>
    <w:rsid w:val="00572695"/>
    <w:rsid w:val="0058263C"/>
    <w:rsid w:val="005B228C"/>
    <w:rsid w:val="005B4669"/>
    <w:rsid w:val="005C42C8"/>
    <w:rsid w:val="005D06BD"/>
    <w:rsid w:val="005F0E44"/>
    <w:rsid w:val="00614AB8"/>
    <w:rsid w:val="00615C70"/>
    <w:rsid w:val="00625D16"/>
    <w:rsid w:val="00634C78"/>
    <w:rsid w:val="00637EA4"/>
    <w:rsid w:val="00637FD1"/>
    <w:rsid w:val="00660CEF"/>
    <w:rsid w:val="00660E31"/>
    <w:rsid w:val="00676C9E"/>
    <w:rsid w:val="0068269E"/>
    <w:rsid w:val="00683901"/>
    <w:rsid w:val="006C5106"/>
    <w:rsid w:val="006C51DF"/>
    <w:rsid w:val="006D4ADE"/>
    <w:rsid w:val="006D5B1E"/>
    <w:rsid w:val="006E1149"/>
    <w:rsid w:val="006F3EB6"/>
    <w:rsid w:val="00700935"/>
    <w:rsid w:val="0070217F"/>
    <w:rsid w:val="00702833"/>
    <w:rsid w:val="00705423"/>
    <w:rsid w:val="00705B46"/>
    <w:rsid w:val="00710477"/>
    <w:rsid w:val="00727441"/>
    <w:rsid w:val="0073314E"/>
    <w:rsid w:val="007339D4"/>
    <w:rsid w:val="00750B55"/>
    <w:rsid w:val="007744FD"/>
    <w:rsid w:val="00775A9F"/>
    <w:rsid w:val="00780624"/>
    <w:rsid w:val="007940D4"/>
    <w:rsid w:val="007B1A67"/>
    <w:rsid w:val="007C4812"/>
    <w:rsid w:val="007D609C"/>
    <w:rsid w:val="00807494"/>
    <w:rsid w:val="00827A59"/>
    <w:rsid w:val="00844290"/>
    <w:rsid w:val="008456BB"/>
    <w:rsid w:val="0085007D"/>
    <w:rsid w:val="008627EC"/>
    <w:rsid w:val="008A26A3"/>
    <w:rsid w:val="008A5787"/>
    <w:rsid w:val="008B0EAE"/>
    <w:rsid w:val="008B1969"/>
    <w:rsid w:val="008B56FD"/>
    <w:rsid w:val="008F0BD6"/>
    <w:rsid w:val="008F5D7C"/>
    <w:rsid w:val="009128C7"/>
    <w:rsid w:val="00913650"/>
    <w:rsid w:val="009208E8"/>
    <w:rsid w:val="00923F56"/>
    <w:rsid w:val="0094270F"/>
    <w:rsid w:val="00942AF7"/>
    <w:rsid w:val="00977A9C"/>
    <w:rsid w:val="00991CB8"/>
    <w:rsid w:val="00992A25"/>
    <w:rsid w:val="009B0DD4"/>
    <w:rsid w:val="009F2B02"/>
    <w:rsid w:val="00A15BE3"/>
    <w:rsid w:val="00A204F8"/>
    <w:rsid w:val="00A22B2C"/>
    <w:rsid w:val="00A7233B"/>
    <w:rsid w:val="00A81552"/>
    <w:rsid w:val="00A83800"/>
    <w:rsid w:val="00AA532B"/>
    <w:rsid w:val="00AB16F9"/>
    <w:rsid w:val="00AB7FCB"/>
    <w:rsid w:val="00AC066D"/>
    <w:rsid w:val="00AC16DE"/>
    <w:rsid w:val="00AD479D"/>
    <w:rsid w:val="00AD77CA"/>
    <w:rsid w:val="00AE4B4F"/>
    <w:rsid w:val="00AF0C71"/>
    <w:rsid w:val="00B1063C"/>
    <w:rsid w:val="00B22503"/>
    <w:rsid w:val="00B259EF"/>
    <w:rsid w:val="00B46688"/>
    <w:rsid w:val="00B75605"/>
    <w:rsid w:val="00B869A0"/>
    <w:rsid w:val="00B92268"/>
    <w:rsid w:val="00BA4CEF"/>
    <w:rsid w:val="00BE243E"/>
    <w:rsid w:val="00BF20B6"/>
    <w:rsid w:val="00BF39CE"/>
    <w:rsid w:val="00BF60D2"/>
    <w:rsid w:val="00C054E7"/>
    <w:rsid w:val="00C15945"/>
    <w:rsid w:val="00C161A2"/>
    <w:rsid w:val="00C21555"/>
    <w:rsid w:val="00C3527A"/>
    <w:rsid w:val="00C443BA"/>
    <w:rsid w:val="00C47E71"/>
    <w:rsid w:val="00C510E5"/>
    <w:rsid w:val="00C53B95"/>
    <w:rsid w:val="00C64D8C"/>
    <w:rsid w:val="00C8557B"/>
    <w:rsid w:val="00C93728"/>
    <w:rsid w:val="00CA34FA"/>
    <w:rsid w:val="00CA3B69"/>
    <w:rsid w:val="00CB4815"/>
    <w:rsid w:val="00CB5FF2"/>
    <w:rsid w:val="00CC30E7"/>
    <w:rsid w:val="00CC5777"/>
    <w:rsid w:val="00CC7D31"/>
    <w:rsid w:val="00CE2D08"/>
    <w:rsid w:val="00D02B30"/>
    <w:rsid w:val="00D066A0"/>
    <w:rsid w:val="00D123D7"/>
    <w:rsid w:val="00D13708"/>
    <w:rsid w:val="00D14455"/>
    <w:rsid w:val="00D2628F"/>
    <w:rsid w:val="00D272F6"/>
    <w:rsid w:val="00D4514C"/>
    <w:rsid w:val="00D51859"/>
    <w:rsid w:val="00D60851"/>
    <w:rsid w:val="00D64200"/>
    <w:rsid w:val="00D834BE"/>
    <w:rsid w:val="00D878C0"/>
    <w:rsid w:val="00D96B0A"/>
    <w:rsid w:val="00DA2623"/>
    <w:rsid w:val="00DA6881"/>
    <w:rsid w:val="00DB7A9B"/>
    <w:rsid w:val="00DD1ADA"/>
    <w:rsid w:val="00E00EB8"/>
    <w:rsid w:val="00E01AF1"/>
    <w:rsid w:val="00E56D53"/>
    <w:rsid w:val="00E724E7"/>
    <w:rsid w:val="00E839AD"/>
    <w:rsid w:val="00E90079"/>
    <w:rsid w:val="00EA2BE2"/>
    <w:rsid w:val="00EB5F0F"/>
    <w:rsid w:val="00ED41F2"/>
    <w:rsid w:val="00F01BAB"/>
    <w:rsid w:val="00F17749"/>
    <w:rsid w:val="00F95C50"/>
    <w:rsid w:val="00FA284C"/>
    <w:rsid w:val="00FA3D22"/>
    <w:rsid w:val="00FB06BB"/>
    <w:rsid w:val="00FB0EF9"/>
    <w:rsid w:val="00FB24A6"/>
    <w:rsid w:val="00FE15FD"/>
    <w:rsid w:val="00FF3983"/>
    <w:rsid w:val="5D544CD9"/>
    <w:rsid w:val="7055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CEED0"/>
  <w15:chartTrackingRefBased/>
  <w15:docId w15:val="{8AB28F8E-5989-4203-9F50-925A4907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6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4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5D7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F5D7C"/>
    <w:rPr>
      <w:rFonts w:eastAsiaTheme="minorEastAsia"/>
      <w:lang w:val="en-US"/>
    </w:rPr>
  </w:style>
  <w:style w:type="character" w:customStyle="1" w:styleId="Heading1Char">
    <w:name w:val="Heading 1 Char"/>
    <w:basedOn w:val="DefaultParagraphFont"/>
    <w:link w:val="Heading1"/>
    <w:uiPriority w:val="9"/>
    <w:rsid w:val="00D066A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8269E"/>
    <w:pPr>
      <w:ind w:left="720"/>
      <w:contextualSpacing/>
    </w:pPr>
  </w:style>
  <w:style w:type="character" w:customStyle="1" w:styleId="Heading2Char">
    <w:name w:val="Heading 2 Char"/>
    <w:basedOn w:val="DefaultParagraphFont"/>
    <w:link w:val="Heading2"/>
    <w:uiPriority w:val="9"/>
    <w:rsid w:val="00BE243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B06D1"/>
    <w:pPr>
      <w:outlineLvl w:val="9"/>
    </w:pPr>
    <w:rPr>
      <w:lang w:val="en-US"/>
    </w:rPr>
  </w:style>
  <w:style w:type="paragraph" w:styleId="TOC1">
    <w:name w:val="toc 1"/>
    <w:basedOn w:val="Normal"/>
    <w:next w:val="Normal"/>
    <w:autoRedefine/>
    <w:uiPriority w:val="39"/>
    <w:unhideWhenUsed/>
    <w:rsid w:val="001B06D1"/>
    <w:pPr>
      <w:spacing w:after="100"/>
    </w:pPr>
  </w:style>
  <w:style w:type="paragraph" w:styleId="TOC2">
    <w:name w:val="toc 2"/>
    <w:basedOn w:val="Normal"/>
    <w:next w:val="Normal"/>
    <w:autoRedefine/>
    <w:uiPriority w:val="39"/>
    <w:unhideWhenUsed/>
    <w:rsid w:val="001B06D1"/>
    <w:pPr>
      <w:spacing w:after="100"/>
      <w:ind w:left="220"/>
    </w:pPr>
  </w:style>
  <w:style w:type="character" w:styleId="Hyperlink">
    <w:name w:val="Hyperlink"/>
    <w:basedOn w:val="DefaultParagraphFont"/>
    <w:uiPriority w:val="99"/>
    <w:unhideWhenUsed/>
    <w:rsid w:val="001B06D1"/>
    <w:rPr>
      <w:color w:val="0563C1" w:themeColor="hyperlink"/>
      <w:u w:val="single"/>
    </w:rPr>
  </w:style>
  <w:style w:type="paragraph" w:styleId="TOC3">
    <w:name w:val="toc 3"/>
    <w:basedOn w:val="Normal"/>
    <w:next w:val="Normal"/>
    <w:autoRedefine/>
    <w:uiPriority w:val="39"/>
    <w:unhideWhenUsed/>
    <w:rsid w:val="00BF60D2"/>
    <w:pPr>
      <w:spacing w:after="100"/>
      <w:ind w:left="440"/>
    </w:pPr>
    <w:rPr>
      <w:rFonts w:eastAsiaTheme="minorEastAsia" w:cs="Times New Roman"/>
      <w:lang w:val="en-US"/>
    </w:rPr>
  </w:style>
  <w:style w:type="table" w:styleId="GridTable2-Accent1">
    <w:name w:val="Grid Table 2 Accent 1"/>
    <w:basedOn w:val="TableNormal"/>
    <w:uiPriority w:val="47"/>
    <w:rsid w:val="00EA2BE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A2BE2"/>
    <w:rPr>
      <w:sz w:val="16"/>
      <w:szCs w:val="16"/>
    </w:rPr>
  </w:style>
  <w:style w:type="paragraph" w:styleId="CommentText">
    <w:name w:val="annotation text"/>
    <w:basedOn w:val="Normal"/>
    <w:link w:val="CommentTextChar"/>
    <w:uiPriority w:val="99"/>
    <w:unhideWhenUsed/>
    <w:rsid w:val="00EA2BE2"/>
    <w:pPr>
      <w:spacing w:line="240" w:lineRule="auto"/>
    </w:pPr>
    <w:rPr>
      <w:sz w:val="20"/>
      <w:szCs w:val="20"/>
    </w:rPr>
  </w:style>
  <w:style w:type="character" w:customStyle="1" w:styleId="CommentTextChar">
    <w:name w:val="Comment Text Char"/>
    <w:basedOn w:val="DefaultParagraphFont"/>
    <w:link w:val="CommentText"/>
    <w:uiPriority w:val="99"/>
    <w:rsid w:val="00EA2BE2"/>
    <w:rPr>
      <w:sz w:val="20"/>
      <w:szCs w:val="20"/>
    </w:rPr>
  </w:style>
  <w:style w:type="paragraph" w:styleId="Header">
    <w:name w:val="header"/>
    <w:basedOn w:val="Normal"/>
    <w:link w:val="HeaderChar"/>
    <w:uiPriority w:val="99"/>
    <w:unhideWhenUsed/>
    <w:rsid w:val="009B0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DD4"/>
  </w:style>
  <w:style w:type="paragraph" w:styleId="Footer">
    <w:name w:val="footer"/>
    <w:basedOn w:val="Normal"/>
    <w:link w:val="FooterChar"/>
    <w:uiPriority w:val="99"/>
    <w:unhideWhenUsed/>
    <w:rsid w:val="009B0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DD4"/>
  </w:style>
  <w:style w:type="character" w:styleId="UnresolvedMention">
    <w:name w:val="Unresolved Mention"/>
    <w:basedOn w:val="DefaultParagraphFont"/>
    <w:uiPriority w:val="99"/>
    <w:semiHidden/>
    <w:unhideWhenUsed/>
    <w:rsid w:val="00827A59"/>
    <w:rPr>
      <w:color w:val="605E5C"/>
      <w:shd w:val="clear" w:color="auto" w:fill="E1DFDD"/>
    </w:rPr>
  </w:style>
  <w:style w:type="paragraph" w:styleId="Revision">
    <w:name w:val="Revision"/>
    <w:hidden/>
    <w:uiPriority w:val="99"/>
    <w:semiHidden/>
    <w:rsid w:val="00353C0F"/>
    <w:pPr>
      <w:spacing w:after="0" w:line="240" w:lineRule="auto"/>
    </w:pPr>
  </w:style>
  <w:style w:type="paragraph" w:styleId="CommentSubject">
    <w:name w:val="annotation subject"/>
    <w:basedOn w:val="CommentText"/>
    <w:next w:val="CommentText"/>
    <w:link w:val="CommentSubjectChar"/>
    <w:uiPriority w:val="99"/>
    <w:semiHidden/>
    <w:unhideWhenUsed/>
    <w:rsid w:val="00EB5F0F"/>
    <w:rPr>
      <w:b/>
      <w:bCs/>
    </w:rPr>
  </w:style>
  <w:style w:type="character" w:customStyle="1" w:styleId="CommentSubjectChar">
    <w:name w:val="Comment Subject Char"/>
    <w:basedOn w:val="CommentTextChar"/>
    <w:link w:val="CommentSubject"/>
    <w:uiPriority w:val="99"/>
    <w:semiHidden/>
    <w:rsid w:val="00EB5F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lipidmaps.or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ipidmaps.org/about/conta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pidmaps.org/cookie-policy" TargetMode="External"/><Relationship Id="rId5" Type="http://schemas.openxmlformats.org/officeDocument/2006/relationships/settings" Target="settings.xml"/><Relationship Id="rId15" Type="http://schemas.openxmlformats.org/officeDocument/2006/relationships/hyperlink" Target="mailto:info@lipidmaps.org" TargetMode="External"/><Relationship Id="rId10" Type="http://schemas.openxmlformats.org/officeDocument/2006/relationships/hyperlink" Target="http://www.lipidmaps.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ico.org.uk/make-a-complaint/data-protection-complaints/personal-information-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F5BD79-EA15-4AED-960E-4F64E6CC5745}">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LIPID MAPS®                                 Data handling &amp; Privacy Policy</dc:title>
  <dc:subject/>
  <dc:creator>Lauren Cockayne</dc:creator>
  <cp:keywords/>
  <dc:description/>
  <cp:lastModifiedBy>Lauren Cockayne</cp:lastModifiedBy>
  <cp:revision>71</cp:revision>
  <cp:lastPrinted>2023-08-29T06:36:00Z</cp:lastPrinted>
  <dcterms:created xsi:type="dcterms:W3CDTF">2023-11-29T10:26:00Z</dcterms:created>
  <dcterms:modified xsi:type="dcterms:W3CDTF">2024-01-15T13:59:00Z</dcterms:modified>
</cp:coreProperties>
</file>